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9" w:rsidRDefault="00030489" w:rsidP="0003048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030489" w:rsidRDefault="00030489" w:rsidP="0003048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30489" w:rsidRDefault="00030489" w:rsidP="0003048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30489" w:rsidTr="0003048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30489" w:rsidRDefault="0003048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30489" w:rsidRDefault="0003048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30489" w:rsidTr="00030489">
        <w:tc>
          <w:tcPr>
            <w:tcW w:w="4680" w:type="dxa"/>
            <w:hideMark/>
          </w:tcPr>
          <w:p w:rsidR="00030489" w:rsidRDefault="00030489" w:rsidP="004F483C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4F483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4F483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июня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2019 года</w:t>
            </w:r>
          </w:p>
        </w:tc>
        <w:tc>
          <w:tcPr>
            <w:tcW w:w="4680" w:type="dxa"/>
            <w:hideMark/>
          </w:tcPr>
          <w:p w:rsidR="00030489" w:rsidRDefault="003F42A2" w:rsidP="004F483C">
            <w:pPr>
              <w:pStyle w:val="11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</w:t>
            </w:r>
            <w:r w:rsidR="004F483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</w:t>
            </w:r>
            <w:r w:rsidR="0003048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4F483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</w:p>
        </w:tc>
      </w:tr>
    </w:tbl>
    <w:p w:rsidR="00030489" w:rsidRDefault="00030489" w:rsidP="00030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489" w:rsidRDefault="00030489" w:rsidP="00030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30489" w:rsidRDefault="00030489" w:rsidP="00030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030489" w:rsidTr="00030489">
        <w:trPr>
          <w:trHeight w:val="1191"/>
        </w:trPr>
        <w:tc>
          <w:tcPr>
            <w:tcW w:w="9356" w:type="dxa"/>
            <w:hideMark/>
          </w:tcPr>
          <w:p w:rsidR="00030489" w:rsidRDefault="00030489" w:rsidP="003F42A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вынесении проекта решения Совета Катайгинского сельского поселения «</w:t>
            </w:r>
            <w:r w:rsidR="003F42A2">
              <w:rPr>
                <w:rFonts w:ascii="Arial" w:hAnsi="Arial" w:cs="Arial"/>
                <w:b/>
                <w:sz w:val="24"/>
                <w:szCs w:val="24"/>
              </w:rPr>
              <w:t>Об утверждении отчета об исполнении местного бюджета муниципального образования Катайгинское сельское поселение Верхнекетского района Томской области за  2018 год</w:t>
            </w:r>
            <w:r>
              <w:rPr>
                <w:rFonts w:ascii="Arial" w:hAnsi="Arial" w:cs="Arial"/>
                <w:b/>
                <w:sz w:val="24"/>
                <w:szCs w:val="24"/>
              </w:rPr>
              <w:t>» на публичные слушания</w:t>
            </w:r>
          </w:p>
        </w:tc>
      </w:tr>
    </w:tbl>
    <w:p w:rsidR="00030489" w:rsidRDefault="00030489" w:rsidP="00030489">
      <w:pPr>
        <w:jc w:val="both"/>
        <w:rPr>
          <w:rFonts w:ascii="Arial" w:hAnsi="Arial" w:cs="Arial"/>
          <w:b/>
        </w:rPr>
      </w:pPr>
    </w:p>
    <w:p w:rsidR="00030489" w:rsidRDefault="00030489" w:rsidP="0003048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«Катайгинское сельское поселение», Положением  о  порядке  организации  и  проведения  публичных  слушаний  в  муниципальном  образовании  «Катайгинское сельское поселение»</w:t>
      </w:r>
    </w:p>
    <w:p w:rsidR="00030489" w:rsidRDefault="00030489" w:rsidP="0003048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Катайгинского сельского поселения</w:t>
      </w:r>
    </w:p>
    <w:p w:rsidR="00030489" w:rsidRDefault="00030489" w:rsidP="0003048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030489" w:rsidRDefault="00030489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489" w:rsidRPr="003F42A2" w:rsidRDefault="00030489" w:rsidP="003F42A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42A2">
        <w:rPr>
          <w:rFonts w:ascii="Arial" w:hAnsi="Arial" w:cs="Arial"/>
          <w:sz w:val="24"/>
          <w:szCs w:val="24"/>
        </w:rPr>
        <w:t>«</w:t>
      </w:r>
      <w:r w:rsidR="003F42A2" w:rsidRPr="003F42A2">
        <w:rPr>
          <w:rFonts w:ascii="Arial" w:hAnsi="Arial" w:cs="Arial"/>
          <w:sz w:val="24"/>
          <w:szCs w:val="24"/>
        </w:rPr>
        <w:t>Об утверждении отчета об исполнении местного бюджета муниципального образования Катайгинское сельское поселение Верхнекетского района Томской области за  2018 год</w:t>
      </w:r>
      <w:r>
        <w:rPr>
          <w:rFonts w:ascii="Arial" w:hAnsi="Arial" w:cs="Arial"/>
          <w:sz w:val="24"/>
          <w:szCs w:val="24"/>
        </w:rPr>
        <w:t>» согласно  приложению.</w:t>
      </w:r>
    </w:p>
    <w:p w:rsidR="001B2A35" w:rsidRDefault="001B2A35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2A35" w:rsidRPr="00A701FE" w:rsidRDefault="00030489" w:rsidP="00A701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Назначить  проведение  публичных  слушаний  </w:t>
      </w:r>
      <w:r w:rsidRPr="00AF4C83">
        <w:rPr>
          <w:rFonts w:ascii="Arial" w:hAnsi="Arial" w:cs="Arial"/>
          <w:sz w:val="24"/>
          <w:szCs w:val="24"/>
        </w:rPr>
        <w:t>на</w:t>
      </w:r>
      <w:r w:rsidRPr="00AF4C83">
        <w:rPr>
          <w:rFonts w:ascii="Arial" w:hAnsi="Arial" w:cs="Arial"/>
          <w:b/>
          <w:sz w:val="24"/>
          <w:szCs w:val="24"/>
        </w:rPr>
        <w:t xml:space="preserve">  </w:t>
      </w:r>
      <w:r w:rsidR="00F75611" w:rsidRPr="00AF4C83">
        <w:rPr>
          <w:rFonts w:ascii="Arial" w:hAnsi="Arial" w:cs="Arial"/>
          <w:b/>
          <w:color w:val="000000"/>
          <w:sz w:val="24"/>
          <w:szCs w:val="24"/>
        </w:rPr>
        <w:t>03</w:t>
      </w:r>
      <w:r w:rsidRPr="00AF4C8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B560A" w:rsidRPr="00AF4C83">
        <w:rPr>
          <w:rFonts w:ascii="Arial" w:hAnsi="Arial" w:cs="Arial"/>
          <w:b/>
          <w:color w:val="000000"/>
          <w:sz w:val="24"/>
          <w:szCs w:val="24"/>
        </w:rPr>
        <w:t>ию</w:t>
      </w:r>
      <w:r w:rsidR="00F75611" w:rsidRPr="00AF4C83">
        <w:rPr>
          <w:rFonts w:ascii="Arial" w:hAnsi="Arial" w:cs="Arial"/>
          <w:b/>
          <w:color w:val="000000"/>
          <w:sz w:val="24"/>
          <w:szCs w:val="24"/>
        </w:rPr>
        <w:t>ля</w:t>
      </w:r>
      <w:r w:rsidRPr="00AF4C83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</w:t>
      </w:r>
      <w:r w:rsidRPr="00AF4C83">
        <w:rPr>
          <w:rFonts w:ascii="Arial" w:hAnsi="Arial" w:cs="Arial"/>
          <w:b/>
          <w:color w:val="000000"/>
          <w:sz w:val="24"/>
          <w:szCs w:val="24"/>
        </w:rPr>
        <w:t>201</w:t>
      </w:r>
      <w:r w:rsidR="008B560A" w:rsidRPr="00AF4C83">
        <w:rPr>
          <w:rFonts w:ascii="Arial" w:hAnsi="Arial" w:cs="Arial"/>
          <w:b/>
          <w:color w:val="000000"/>
          <w:sz w:val="24"/>
          <w:szCs w:val="24"/>
        </w:rPr>
        <w:t>9</w:t>
      </w:r>
      <w:r w:rsidRPr="00AF4C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4C83">
        <w:rPr>
          <w:rFonts w:ascii="Arial" w:hAnsi="Arial" w:cs="Arial"/>
          <w:b/>
          <w:color w:val="000000"/>
          <w:sz w:val="24"/>
          <w:szCs w:val="24"/>
        </w:rPr>
        <w:t>года</w:t>
      </w:r>
      <w:r w:rsidRPr="007339CC">
        <w:rPr>
          <w:rFonts w:ascii="Arial" w:hAnsi="Arial" w:cs="Arial"/>
          <w:color w:val="FF0000"/>
          <w:sz w:val="24"/>
          <w:szCs w:val="24"/>
        </w:rPr>
        <w:t xml:space="preserve"> </w:t>
      </w:r>
      <w:r w:rsidR="006D51A7" w:rsidRPr="007339CC">
        <w:rPr>
          <w:rFonts w:ascii="Arial" w:hAnsi="Arial" w:cs="Arial"/>
          <w:sz w:val="24"/>
          <w:szCs w:val="24"/>
        </w:rPr>
        <w:t xml:space="preserve"> в  </w:t>
      </w:r>
      <w:r w:rsidR="00F915AD" w:rsidRPr="007339CC">
        <w:rPr>
          <w:rFonts w:ascii="Arial" w:hAnsi="Arial" w:cs="Arial"/>
          <w:sz w:val="24"/>
          <w:szCs w:val="24"/>
        </w:rPr>
        <w:t>16</w:t>
      </w:r>
      <w:r w:rsidRPr="007339CC">
        <w:rPr>
          <w:rFonts w:ascii="Arial" w:hAnsi="Arial" w:cs="Arial"/>
          <w:sz w:val="24"/>
          <w:szCs w:val="24"/>
        </w:rPr>
        <w:t xml:space="preserve">.00  по  адресу:  п. Катайга, </w:t>
      </w:r>
      <w:r w:rsidR="00A701FE">
        <w:rPr>
          <w:rFonts w:ascii="Arial" w:hAnsi="Arial" w:cs="Arial"/>
          <w:sz w:val="24"/>
          <w:szCs w:val="24"/>
        </w:rPr>
        <w:t>ул. Студенческая 10,  Администрация Катайгинского сельского поселения, кабинет № 1</w:t>
      </w:r>
    </w:p>
    <w:p w:rsidR="00030489" w:rsidRDefault="00030489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Установить, что  замечания и предложения  по  проекту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3F42A2" w:rsidRPr="003F42A2">
        <w:rPr>
          <w:rFonts w:ascii="Arial" w:hAnsi="Arial" w:cs="Arial"/>
          <w:sz w:val="24"/>
          <w:szCs w:val="24"/>
        </w:rPr>
        <w:t>Об утверждении отчета об исполнении местного бюджета муниципального образования Катайгинское сельское поселение Верхнекетского района Томской области за  2018 год</w:t>
      </w:r>
      <w:r>
        <w:rPr>
          <w:rFonts w:ascii="Arial" w:hAnsi="Arial" w:cs="Arial"/>
          <w:sz w:val="24"/>
          <w:szCs w:val="24"/>
        </w:rPr>
        <w:t xml:space="preserve">» направляются  в  письменном  виде в  Совет  Катайгинского  сельского  поселения по  адресу: п. Катайга, ул. Студенческая, 10 не позднее - 5 дней от даты слушаний  ежедневно </w:t>
      </w:r>
      <w:r w:rsidRPr="00E76049">
        <w:rPr>
          <w:rFonts w:ascii="Arial" w:hAnsi="Arial" w:cs="Arial"/>
          <w:sz w:val="24"/>
          <w:szCs w:val="24"/>
        </w:rPr>
        <w:t>до 17.00.</w:t>
      </w:r>
      <w:proofErr w:type="gramEnd"/>
    </w:p>
    <w:p w:rsidR="001B2A35" w:rsidRDefault="001B2A35" w:rsidP="0003048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30489" w:rsidRDefault="00030489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Опубликовать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3F42A2" w:rsidRPr="003F42A2">
        <w:rPr>
          <w:rFonts w:ascii="Arial" w:hAnsi="Arial" w:cs="Arial"/>
          <w:sz w:val="24"/>
          <w:szCs w:val="24"/>
        </w:rPr>
        <w:t>Об утверждении отчета об исполнении местного бюджета муниципального образования Катайгинское сельское поселение Верхнекетского района Томской области за  2018 год</w:t>
      </w:r>
      <w:r>
        <w:rPr>
          <w:rFonts w:ascii="Arial" w:hAnsi="Arial" w:cs="Arial"/>
          <w:sz w:val="24"/>
          <w:szCs w:val="24"/>
        </w:rPr>
        <w:t>»  в  информационном  вестнике Верхнекетского  района  «Территория».</w:t>
      </w:r>
    </w:p>
    <w:p w:rsidR="001B2A35" w:rsidRDefault="001B2A35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798" w:rsidRDefault="00010798" w:rsidP="000107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 обязанность  по  организационно-техническому  обеспечению    публичных  слушаний  на   Совет Катайгинского сельского поселения (Носонов </w:t>
      </w:r>
      <w:proofErr w:type="gramStart"/>
      <w:r>
        <w:rPr>
          <w:rFonts w:ascii="Arial" w:hAnsi="Arial" w:cs="Arial"/>
          <w:sz w:val="24"/>
          <w:szCs w:val="24"/>
        </w:rPr>
        <w:t>И. С</w:t>
      </w:r>
      <w:proofErr w:type="gramEnd"/>
      <w:r>
        <w:rPr>
          <w:rFonts w:ascii="Arial" w:hAnsi="Arial" w:cs="Arial"/>
          <w:sz w:val="24"/>
          <w:szCs w:val="24"/>
        </w:rPr>
        <w:t>.).</w:t>
      </w:r>
    </w:p>
    <w:p w:rsidR="00010798" w:rsidRDefault="00010798" w:rsidP="000107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Контроль  за  исполнением   настоящего  решения  возложить  на  председателя  Совета Катайгинского сельского поселения (Носонов </w:t>
      </w:r>
      <w:proofErr w:type="gramStart"/>
      <w:r>
        <w:rPr>
          <w:rFonts w:ascii="Arial" w:hAnsi="Arial" w:cs="Arial"/>
          <w:sz w:val="24"/>
          <w:szCs w:val="24"/>
        </w:rPr>
        <w:t>И. С</w:t>
      </w:r>
      <w:proofErr w:type="gramEnd"/>
      <w:r>
        <w:rPr>
          <w:rFonts w:ascii="Arial" w:hAnsi="Arial" w:cs="Arial"/>
          <w:sz w:val="24"/>
          <w:szCs w:val="24"/>
        </w:rPr>
        <w:t>.).</w:t>
      </w:r>
    </w:p>
    <w:p w:rsidR="00010798" w:rsidRDefault="00010798" w:rsidP="000107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2E17" w:rsidRDefault="00AE2E17" w:rsidP="001B2A3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E17" w:rsidRDefault="00AE2E17" w:rsidP="001B2A3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0489" w:rsidRDefault="004F483C" w:rsidP="00030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30489">
        <w:rPr>
          <w:rFonts w:ascii="Arial" w:hAnsi="Arial" w:cs="Arial"/>
          <w:sz w:val="24"/>
          <w:szCs w:val="24"/>
        </w:rPr>
        <w:t xml:space="preserve"> Катайгинского </w:t>
      </w:r>
    </w:p>
    <w:p w:rsidR="00030489" w:rsidRDefault="00030489" w:rsidP="00030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4F483C">
        <w:rPr>
          <w:rFonts w:ascii="Arial" w:hAnsi="Arial" w:cs="Arial"/>
          <w:sz w:val="24"/>
          <w:szCs w:val="24"/>
        </w:rPr>
        <w:t>И. С</w:t>
      </w:r>
      <w:proofErr w:type="gramEnd"/>
      <w:r w:rsidR="004F483C">
        <w:rPr>
          <w:rFonts w:ascii="Arial" w:hAnsi="Arial" w:cs="Arial"/>
          <w:sz w:val="24"/>
          <w:szCs w:val="24"/>
        </w:rPr>
        <w:t>. Носонов</w:t>
      </w:r>
    </w:p>
    <w:p w:rsidR="00030489" w:rsidRDefault="00030489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E2E17" w:rsidRDefault="00AE2E1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E2E17" w:rsidRDefault="00AE2E1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FC526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42A2" w:rsidRDefault="003F42A2" w:rsidP="003F42A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3F42A2" w:rsidRDefault="003F42A2" w:rsidP="003F42A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3F42A2" w:rsidRDefault="003F42A2" w:rsidP="003F42A2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F42A2" w:rsidTr="003F42A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F42A2" w:rsidRDefault="003F42A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F42A2" w:rsidRDefault="003F42A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F42A2" w:rsidRDefault="003F42A2" w:rsidP="003F42A2">
      <w:pPr>
        <w:jc w:val="center"/>
        <w:rPr>
          <w:rFonts w:ascii="Arial" w:hAnsi="Arial" w:cs="Arial"/>
          <w:b/>
          <w:sz w:val="24"/>
          <w:szCs w:val="24"/>
        </w:rPr>
      </w:pPr>
    </w:p>
    <w:p w:rsidR="003F42A2" w:rsidRDefault="003F42A2" w:rsidP="003F4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№ (</w:t>
      </w:r>
      <w:r>
        <w:rPr>
          <w:rFonts w:ascii="Arial" w:hAnsi="Arial" w:cs="Arial"/>
          <w:caps/>
          <w:sz w:val="24"/>
          <w:szCs w:val="24"/>
        </w:rPr>
        <w:t>ПРОЕКТ)</w:t>
      </w:r>
    </w:p>
    <w:p w:rsidR="003F42A2" w:rsidRDefault="003F42A2" w:rsidP="003F42A2">
      <w:pPr>
        <w:rPr>
          <w:rFonts w:ascii="Arial" w:hAnsi="Arial" w:cs="Arial"/>
          <w:b/>
          <w:sz w:val="24"/>
          <w:szCs w:val="24"/>
        </w:rPr>
      </w:pPr>
    </w:p>
    <w:p w:rsidR="003F42A2" w:rsidRDefault="003F42A2" w:rsidP="003F42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Катайга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2019 г</w:t>
      </w:r>
    </w:p>
    <w:p w:rsidR="003F42A2" w:rsidRDefault="003F42A2" w:rsidP="003F42A2">
      <w:pPr>
        <w:rPr>
          <w:rFonts w:ascii="Arial" w:hAnsi="Arial" w:cs="Arial"/>
          <w:sz w:val="24"/>
          <w:szCs w:val="24"/>
        </w:rPr>
      </w:pPr>
    </w:p>
    <w:p w:rsidR="003F42A2" w:rsidRDefault="003F42A2" w:rsidP="003F42A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отчета об исполнении местного бюджета</w:t>
      </w:r>
    </w:p>
    <w:p w:rsidR="003F42A2" w:rsidRDefault="003F42A2" w:rsidP="003F42A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Катайгинское сельское поселение Верхнекетского района Томской области за  2018 год</w:t>
      </w:r>
    </w:p>
    <w:p w:rsidR="003F42A2" w:rsidRDefault="003F42A2" w:rsidP="003F42A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3F42A2" w:rsidRDefault="003F42A2" w:rsidP="003F42A2">
      <w:pPr>
        <w:shd w:val="clear" w:color="auto" w:fill="FFFFFF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со статьями 264.5, 264.6 Бюджетного кодекса Российской Федерации, рассмотрев представленный в Совет Катайгинского сельского поселения  отчет  Администрации сельского поселения  об исполнении бюджета муниципального образования Катайгинское сельское поселение Верхнекетского района Томской области за  2018 год,</w:t>
      </w:r>
    </w:p>
    <w:p w:rsidR="003F42A2" w:rsidRDefault="003F42A2" w:rsidP="003F42A2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3F42A2" w:rsidRDefault="003F42A2" w:rsidP="003F42A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Катайгинского сельского поселения решил:</w:t>
      </w:r>
      <w:r>
        <w:rPr>
          <w:rFonts w:ascii="Arial" w:hAnsi="Arial" w:cs="Arial"/>
          <w:sz w:val="24"/>
          <w:szCs w:val="24"/>
        </w:rPr>
        <w:br/>
      </w:r>
    </w:p>
    <w:p w:rsidR="003F42A2" w:rsidRDefault="003F42A2" w:rsidP="003F42A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Утвердить отчет об исполнении бюджета муниципального образования Катайгинское сельское поселение Верхнекетского района Томской области (далее – </w:t>
      </w:r>
      <w:r>
        <w:rPr>
          <w:rFonts w:ascii="Arial" w:hAnsi="Arial" w:cs="Arial"/>
          <w:bCs/>
          <w:sz w:val="24"/>
          <w:szCs w:val="24"/>
        </w:rPr>
        <w:t>Катайгинское сельское поселение)</w:t>
      </w:r>
      <w:r>
        <w:rPr>
          <w:rFonts w:ascii="Arial" w:hAnsi="Arial" w:cs="Arial"/>
          <w:sz w:val="24"/>
          <w:szCs w:val="24"/>
        </w:rPr>
        <w:t xml:space="preserve">  за   2018 год по доходам в сумме 37212,8  тыс. рублей, в том числе по налоговым и неналоговым доходам 2386,7  тыс. рублей,  по расходам в сумме 37447,8 тыс. рублей, с превышением расходов над доходами (дефицит)  местного бюджета в сумме 235,0  тыс. рублей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следующем</w:t>
      </w:r>
      <w:proofErr w:type="gramEnd"/>
      <w:r>
        <w:rPr>
          <w:rFonts w:ascii="Arial" w:hAnsi="Arial" w:cs="Arial"/>
          <w:sz w:val="24"/>
          <w:szCs w:val="24"/>
        </w:rPr>
        <w:t xml:space="preserve"> составе:</w:t>
      </w:r>
    </w:p>
    <w:p w:rsidR="003F42A2" w:rsidRDefault="003F42A2" w:rsidP="003F42A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 CYR" w:hAnsi="Arial CYR" w:cs="Arial CYR"/>
          <w:b/>
          <w:bCs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отчёт об исполнении  местного бюджета муниципального образования Катайгинское сельское поселение Верхнекетского района Томской области по доходам за 2018 год согласно приложению 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к  настоящему  решению;</w:t>
      </w:r>
    </w:p>
    <w:p w:rsidR="003F42A2" w:rsidRDefault="003F42A2" w:rsidP="003F42A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2) отчет об исполнении местного бюджета муниципального образования Катайгинское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 за 2018 год согласно приложению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к настоящему решению;</w:t>
      </w:r>
    </w:p>
    <w:p w:rsidR="003F42A2" w:rsidRDefault="003F42A2" w:rsidP="003F42A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отчет об исполнении </w:t>
      </w:r>
      <w:proofErr w:type="gramStart"/>
      <w:r>
        <w:rPr>
          <w:rFonts w:ascii="Arial" w:hAnsi="Arial" w:cs="Arial"/>
          <w:bCs/>
          <w:sz w:val="24"/>
          <w:szCs w:val="24"/>
        </w:rPr>
        <w:t>источников финансирования дефицита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местного бюджета муниципального образования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Катайгинское сельское поселение Верхнекетского района Томской области по кодам классификации источников финансирования дефицитов бюджетов за 2018 год согласно приложению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к настоящему решению;</w:t>
      </w:r>
    </w:p>
    <w:p w:rsidR="003F42A2" w:rsidRDefault="003F42A2" w:rsidP="003F42A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отчет об использовании средств резервного фонда финансирования непредвиденных расходов Администрации Катайгинского сельского поселения  согласно приложению 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к настоящему решению;</w:t>
      </w:r>
    </w:p>
    <w:p w:rsidR="003F42A2" w:rsidRDefault="003F42A2" w:rsidP="003F42A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отчет об исполнении </w:t>
      </w:r>
      <w:proofErr w:type="gramStart"/>
      <w:r>
        <w:rPr>
          <w:rFonts w:ascii="Arial" w:hAnsi="Arial" w:cs="Arial"/>
          <w:sz w:val="24"/>
          <w:szCs w:val="24"/>
        </w:rPr>
        <w:t>источников финансирования дефицита местного бюджета 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Катайгинское сельское поселение </w:t>
      </w:r>
      <w:r>
        <w:rPr>
          <w:rFonts w:ascii="Arial" w:hAnsi="Arial" w:cs="Arial"/>
          <w:bCs/>
          <w:sz w:val="24"/>
          <w:szCs w:val="24"/>
        </w:rPr>
        <w:t>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по кодам групп, подгрупп, статей, 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  за 2018 год согласно приложению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3F42A2" w:rsidRDefault="003F42A2" w:rsidP="003F42A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bCs/>
          <w:sz w:val="24"/>
          <w:szCs w:val="24"/>
        </w:rPr>
        <w:t xml:space="preserve"> отчет об исполнении местного бюджета муниципального образования Катайгинское сельское поселение Верхнекетского района Томской области по разделам и  подразделам  классификации расходов бюджетов  за 2018 год согласно приложению 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к настоящему решению;</w:t>
      </w:r>
    </w:p>
    <w:p w:rsidR="003F42A2" w:rsidRDefault="003F42A2" w:rsidP="003F42A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7)   отчет об исполнении местного бюджета муниципального образования Катайгинское сельское поселение Верхнекетского района Томской области по дорожному фонду за 2018 год согласно приложению 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к настоящему постановлению.</w:t>
      </w:r>
    </w:p>
    <w:p w:rsidR="003F42A2" w:rsidRDefault="003F42A2" w:rsidP="003F42A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3F42A2" w:rsidRDefault="003F42A2" w:rsidP="003F42A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3F42A2" w:rsidRDefault="003F42A2" w:rsidP="003F42A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F42A2" w:rsidRDefault="003F42A2" w:rsidP="003F42A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3F42A2" w:rsidRDefault="003F42A2" w:rsidP="003F42A2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3F42A2" w:rsidRDefault="003F42A2" w:rsidP="003F42A2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3F42A2" w:rsidRDefault="003F42A2" w:rsidP="003F42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Катайгинского сельского 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И.С. Носонов</w:t>
      </w:r>
    </w:p>
    <w:p w:rsidR="003F42A2" w:rsidRDefault="003F42A2" w:rsidP="003F42A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F42A2" w:rsidRDefault="003F42A2" w:rsidP="003F42A2">
      <w:pPr>
        <w:jc w:val="both"/>
        <w:rPr>
          <w:rFonts w:ascii="Arial" w:hAnsi="Arial" w:cs="Arial"/>
          <w:sz w:val="24"/>
          <w:szCs w:val="24"/>
        </w:rPr>
      </w:pPr>
    </w:p>
    <w:p w:rsidR="003F42A2" w:rsidRDefault="003F42A2" w:rsidP="003F42A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F42A2" w:rsidRDefault="003F42A2" w:rsidP="003F42A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F42A2" w:rsidRDefault="003F42A2" w:rsidP="003F42A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F42A2" w:rsidRDefault="003F42A2" w:rsidP="003F42A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F42A2" w:rsidRDefault="003F42A2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3F42A2" w:rsidSect="00A7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6F"/>
    <w:rsid w:val="00010798"/>
    <w:rsid w:val="00030489"/>
    <w:rsid w:val="00176CA1"/>
    <w:rsid w:val="001B2A35"/>
    <w:rsid w:val="001D0730"/>
    <w:rsid w:val="00220F6A"/>
    <w:rsid w:val="003F42A2"/>
    <w:rsid w:val="004F483C"/>
    <w:rsid w:val="005071E4"/>
    <w:rsid w:val="00534708"/>
    <w:rsid w:val="006D51A7"/>
    <w:rsid w:val="007339CC"/>
    <w:rsid w:val="00780A6F"/>
    <w:rsid w:val="007B2F84"/>
    <w:rsid w:val="007C670A"/>
    <w:rsid w:val="007F7F7B"/>
    <w:rsid w:val="00814C31"/>
    <w:rsid w:val="00846E45"/>
    <w:rsid w:val="008B560A"/>
    <w:rsid w:val="008D7E29"/>
    <w:rsid w:val="009143BD"/>
    <w:rsid w:val="009506B0"/>
    <w:rsid w:val="00A003D8"/>
    <w:rsid w:val="00A701FE"/>
    <w:rsid w:val="00A77AC4"/>
    <w:rsid w:val="00A90518"/>
    <w:rsid w:val="00AC7239"/>
    <w:rsid w:val="00AE2E17"/>
    <w:rsid w:val="00AF4C83"/>
    <w:rsid w:val="00BC2492"/>
    <w:rsid w:val="00C37411"/>
    <w:rsid w:val="00D374A9"/>
    <w:rsid w:val="00D41AE6"/>
    <w:rsid w:val="00D555DF"/>
    <w:rsid w:val="00E37FF0"/>
    <w:rsid w:val="00E47405"/>
    <w:rsid w:val="00E76049"/>
    <w:rsid w:val="00E87CD1"/>
    <w:rsid w:val="00F75611"/>
    <w:rsid w:val="00F87FFA"/>
    <w:rsid w:val="00F915AD"/>
    <w:rsid w:val="00FC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A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780A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80A6F"/>
    <w:pPr>
      <w:keepNext/>
      <w:widowControl w:val="0"/>
      <w:spacing w:after="0" w:line="240" w:lineRule="auto"/>
      <w:jc w:val="right"/>
    </w:pPr>
    <w:rPr>
      <w:rFonts w:cs="Calibri"/>
      <w:b/>
      <w:bCs/>
      <w:i/>
      <w:iCs/>
      <w:lang w:eastAsia="ru-RU"/>
    </w:rPr>
  </w:style>
  <w:style w:type="paragraph" w:customStyle="1" w:styleId="21">
    <w:name w:val="Основной текст 21"/>
    <w:basedOn w:val="1"/>
    <w:rsid w:val="00780A6F"/>
    <w:rPr>
      <w:rFonts w:eastAsia="Calibri"/>
      <w:sz w:val="24"/>
      <w:szCs w:val="24"/>
    </w:rPr>
  </w:style>
  <w:style w:type="character" w:styleId="a3">
    <w:name w:val="Hyperlink"/>
    <w:rsid w:val="00780A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2019-06-10T08:39:00Z</cp:lastPrinted>
  <dcterms:created xsi:type="dcterms:W3CDTF">2019-05-16T06:48:00Z</dcterms:created>
  <dcterms:modified xsi:type="dcterms:W3CDTF">2019-06-20T03:14:00Z</dcterms:modified>
</cp:coreProperties>
</file>